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92966" w14:textId="77777777" w:rsidR="00633E55" w:rsidRDefault="00633E55" w:rsidP="007311EB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r w:rsidR="000415BE">
        <w:rPr>
          <w:sz w:val="40"/>
          <w:szCs w:val="40"/>
        </w:rPr>
        <w:t>119</w:t>
      </w:r>
      <w:r>
        <w:rPr>
          <w:sz w:val="40"/>
          <w:szCs w:val="40"/>
        </w:rPr>
        <w:t>-03</w:t>
      </w:r>
      <w:r w:rsidR="000415BE">
        <w:rPr>
          <w:sz w:val="40"/>
          <w:szCs w:val="40"/>
        </w:rPr>
        <w:t xml:space="preserve"> STRANGER IN THE EARTH (</w:t>
      </w:r>
      <w:r w:rsidR="007311EB" w:rsidRPr="000415BE">
        <w:rPr>
          <w:sz w:val="40"/>
          <w:szCs w:val="40"/>
        </w:rPr>
        <w:t>GIMEL</w:t>
      </w:r>
      <w:r w:rsidR="000415BE">
        <w:rPr>
          <w:sz w:val="40"/>
          <w:szCs w:val="40"/>
        </w:rPr>
        <w:t>)</w:t>
      </w:r>
    </w:p>
    <w:p w14:paraId="3A6116CB" w14:textId="33285C49" w:rsidR="007311EB" w:rsidRDefault="007311EB" w:rsidP="007311EB">
      <w:pPr>
        <w:pStyle w:val="NoSpacing"/>
        <w:rPr>
          <w:sz w:val="40"/>
          <w:szCs w:val="40"/>
        </w:rPr>
      </w:pPr>
      <w:r w:rsidRPr="000415BE">
        <w:rPr>
          <w:sz w:val="40"/>
          <w:szCs w:val="40"/>
        </w:rPr>
        <w:t xml:space="preserve"> </w:t>
      </w:r>
    </w:p>
    <w:p w14:paraId="697AE542" w14:textId="4365FF7B" w:rsidR="00BB509C" w:rsidRDefault="00633E55" w:rsidP="007311EB">
      <w:pPr>
        <w:pStyle w:val="NoSpacing"/>
        <w:rPr>
          <w:szCs w:val="28"/>
        </w:rPr>
      </w:pPr>
      <w:r w:rsidRPr="00633E55">
        <w:rPr>
          <w:szCs w:val="28"/>
          <w:highlight w:val="yellow"/>
        </w:rPr>
        <w:t>INTRO: Am G</w:t>
      </w:r>
    </w:p>
    <w:p w14:paraId="48A09806" w14:textId="77777777" w:rsidR="00633E55" w:rsidRPr="00633E55" w:rsidRDefault="00633E55" w:rsidP="007311EB">
      <w:pPr>
        <w:pStyle w:val="NoSpacing"/>
        <w:rPr>
          <w:szCs w:val="28"/>
        </w:rPr>
      </w:pPr>
    </w:p>
    <w:p w14:paraId="530A893E" w14:textId="4AE38F06" w:rsidR="007311EB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</w:rPr>
        <w:t xml:space="preserve">             </w:t>
      </w:r>
      <w:r w:rsidRPr="00633E55">
        <w:rPr>
          <w:szCs w:val="28"/>
          <w:highlight w:val="yellow"/>
        </w:rPr>
        <w:t>Am                                                                             G</w:t>
      </w:r>
    </w:p>
    <w:p w14:paraId="2DE66321" w14:textId="563AFA2B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>Deal bountifully with thy servant, That I may live, and keep thy word.</w:t>
      </w:r>
    </w:p>
    <w:p w14:paraId="20465548" w14:textId="11251F41" w:rsidR="00BB509C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  <w:highlight w:val="yellow"/>
        </w:rPr>
        <w:t xml:space="preserve">Am                                                           </w:t>
      </w:r>
      <w:r w:rsidR="001A110A">
        <w:rPr>
          <w:szCs w:val="28"/>
          <w:highlight w:val="yellow"/>
        </w:rPr>
        <w:t xml:space="preserve">         </w:t>
      </w:r>
      <w:r w:rsidRPr="00633E55">
        <w:rPr>
          <w:szCs w:val="28"/>
          <w:highlight w:val="yellow"/>
        </w:rPr>
        <w:t xml:space="preserve"> G                                             </w:t>
      </w:r>
      <w:r w:rsidR="001A110A">
        <w:rPr>
          <w:szCs w:val="28"/>
          <w:highlight w:val="yellow"/>
        </w:rPr>
        <w:t xml:space="preserve">                 </w:t>
      </w:r>
      <w:r w:rsidRPr="00633E55">
        <w:rPr>
          <w:szCs w:val="28"/>
          <w:highlight w:val="yellow"/>
        </w:rPr>
        <w:t xml:space="preserve"> F    G</w:t>
      </w:r>
    </w:p>
    <w:p w14:paraId="0F75D695" w14:textId="4E7D4AE0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>Open thou mine eyes, That I may behold wondrous things out of thy law.</w:t>
      </w:r>
    </w:p>
    <w:p w14:paraId="376A78A4" w14:textId="037074BB" w:rsidR="007311EB" w:rsidRPr="00633E55" w:rsidRDefault="007311EB" w:rsidP="007311EB">
      <w:pPr>
        <w:pStyle w:val="NoSpacing"/>
        <w:rPr>
          <w:szCs w:val="28"/>
        </w:rPr>
      </w:pPr>
    </w:p>
    <w:p w14:paraId="0C3ADB8A" w14:textId="3AE89201" w:rsidR="00BB509C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</w:rPr>
        <w:t xml:space="preserve">                   </w:t>
      </w:r>
      <w:r w:rsidRPr="00633E55">
        <w:rPr>
          <w:szCs w:val="28"/>
          <w:highlight w:val="yellow"/>
        </w:rPr>
        <w:t>C                           G</w:t>
      </w:r>
    </w:p>
    <w:p w14:paraId="2BC023C9" w14:textId="07360290" w:rsidR="007311EB" w:rsidRPr="00633E55" w:rsidRDefault="007311EB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 xml:space="preserve">I am a stranger in the earth: </w:t>
      </w:r>
    </w:p>
    <w:p w14:paraId="3E0D0BC1" w14:textId="01E405A6" w:rsidR="00BB509C" w:rsidRPr="00633E55" w:rsidRDefault="00BB509C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 xml:space="preserve">             Am                   Em                           F</w:t>
      </w:r>
    </w:p>
    <w:p w14:paraId="7916BE33" w14:textId="23B9720B" w:rsidR="007311EB" w:rsidRPr="00633E55" w:rsidRDefault="007311EB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>Hide not thy commandments from me.</w:t>
      </w:r>
    </w:p>
    <w:p w14:paraId="1C58E771" w14:textId="47B2407A" w:rsidR="00BB509C" w:rsidRPr="00633E55" w:rsidRDefault="00BB509C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 xml:space="preserve">          </w:t>
      </w:r>
      <w:r w:rsidR="00633E55" w:rsidRPr="00633E55">
        <w:rPr>
          <w:i/>
          <w:iCs/>
          <w:szCs w:val="28"/>
          <w:highlight w:val="yellow"/>
        </w:rPr>
        <w:t>G</w:t>
      </w:r>
      <w:r w:rsidRPr="00633E55">
        <w:rPr>
          <w:i/>
          <w:iCs/>
          <w:szCs w:val="28"/>
          <w:highlight w:val="yellow"/>
        </w:rPr>
        <w:t xml:space="preserve">             C                            G</w:t>
      </w:r>
    </w:p>
    <w:p w14:paraId="57DCCEF9" w14:textId="2A4237B5" w:rsidR="007311EB" w:rsidRPr="00633E55" w:rsidRDefault="007311EB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 xml:space="preserve">My soul </w:t>
      </w:r>
      <w:proofErr w:type="spellStart"/>
      <w:r w:rsidRPr="00633E55">
        <w:rPr>
          <w:i/>
          <w:iCs/>
          <w:szCs w:val="28"/>
          <w:highlight w:val="yellow"/>
        </w:rPr>
        <w:t>breaketh</w:t>
      </w:r>
      <w:proofErr w:type="spellEnd"/>
      <w:r w:rsidRPr="00633E55">
        <w:rPr>
          <w:i/>
          <w:iCs/>
          <w:szCs w:val="28"/>
          <w:highlight w:val="yellow"/>
        </w:rPr>
        <w:t xml:space="preserve"> for the longing </w:t>
      </w:r>
    </w:p>
    <w:p w14:paraId="495FE89B" w14:textId="5660F008" w:rsidR="00BB509C" w:rsidRPr="00633E55" w:rsidRDefault="00BB509C" w:rsidP="007311EB">
      <w:pPr>
        <w:pStyle w:val="NoSpacing"/>
        <w:rPr>
          <w:i/>
          <w:iCs/>
          <w:szCs w:val="28"/>
          <w:highlight w:val="yellow"/>
        </w:rPr>
      </w:pPr>
      <w:r w:rsidRPr="00633E55">
        <w:rPr>
          <w:i/>
          <w:iCs/>
          <w:szCs w:val="28"/>
          <w:highlight w:val="yellow"/>
        </w:rPr>
        <w:t xml:space="preserve">                 Am                      Em                             F</w:t>
      </w:r>
      <w:r w:rsidR="008926A1">
        <w:rPr>
          <w:i/>
          <w:iCs/>
          <w:szCs w:val="28"/>
          <w:highlight w:val="yellow"/>
        </w:rPr>
        <w:t xml:space="preserve"> x2</w:t>
      </w:r>
      <w:r w:rsidRPr="00633E55">
        <w:rPr>
          <w:i/>
          <w:iCs/>
          <w:szCs w:val="28"/>
          <w:highlight w:val="yellow"/>
        </w:rPr>
        <w:t xml:space="preserve">       G</w:t>
      </w:r>
      <w:r w:rsidR="008926A1">
        <w:rPr>
          <w:i/>
          <w:iCs/>
          <w:szCs w:val="28"/>
          <w:highlight w:val="yellow"/>
        </w:rPr>
        <w:t xml:space="preserve"> x2</w:t>
      </w:r>
    </w:p>
    <w:p w14:paraId="1DCEBFF7" w14:textId="1FFE80EC" w:rsidR="007311EB" w:rsidRPr="00633E55" w:rsidRDefault="007311EB" w:rsidP="007311EB">
      <w:pPr>
        <w:pStyle w:val="NoSpacing"/>
        <w:rPr>
          <w:i/>
          <w:iCs/>
          <w:szCs w:val="28"/>
        </w:rPr>
      </w:pPr>
      <w:r w:rsidRPr="00633E55">
        <w:rPr>
          <w:i/>
          <w:iCs/>
          <w:szCs w:val="28"/>
          <w:highlight w:val="yellow"/>
        </w:rPr>
        <w:t>That it hath unto thy judgments at all times.</w:t>
      </w:r>
    </w:p>
    <w:p w14:paraId="01A4AA64" w14:textId="6D184953" w:rsidR="007311EB" w:rsidRPr="00633E55" w:rsidRDefault="007311EB" w:rsidP="007311EB">
      <w:pPr>
        <w:pStyle w:val="NoSpacing"/>
        <w:rPr>
          <w:szCs w:val="28"/>
        </w:rPr>
      </w:pPr>
    </w:p>
    <w:p w14:paraId="57C1E026" w14:textId="5069D807" w:rsidR="00BB509C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  <w:highlight w:val="yellow"/>
        </w:rPr>
        <w:t>Am                                                                             G</w:t>
      </w:r>
    </w:p>
    <w:p w14:paraId="01594D65" w14:textId="07915C70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Thou hast rebuked the proud that are cursed, </w:t>
      </w:r>
    </w:p>
    <w:p w14:paraId="6E93EAA2" w14:textId="4662D5C4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                     </w:t>
      </w:r>
      <w:r w:rsidRPr="00633E55">
        <w:rPr>
          <w:szCs w:val="28"/>
          <w:highlight w:val="yellow"/>
        </w:rPr>
        <w:t>Am                                G</w:t>
      </w:r>
    </w:p>
    <w:p w14:paraId="687736FE" w14:textId="58AF946C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>Which do err from thy commandments.</w:t>
      </w:r>
    </w:p>
    <w:p w14:paraId="62DDD35E" w14:textId="2624D7E4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         </w:t>
      </w:r>
      <w:r w:rsidRPr="00633E55">
        <w:rPr>
          <w:szCs w:val="28"/>
          <w:highlight w:val="yellow"/>
        </w:rPr>
        <w:t>Am                                                             G</w:t>
      </w:r>
    </w:p>
    <w:p w14:paraId="4A487BD2" w14:textId="0D34D325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Remove from me reproach and contempt; </w:t>
      </w:r>
    </w:p>
    <w:p w14:paraId="3E94E89D" w14:textId="4B459CCE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                                                      </w:t>
      </w:r>
      <w:r w:rsidRPr="00633E55">
        <w:rPr>
          <w:szCs w:val="28"/>
          <w:highlight w:val="yellow"/>
        </w:rPr>
        <w:t>F             G</w:t>
      </w:r>
    </w:p>
    <w:p w14:paraId="61D42364" w14:textId="48D4466E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>For I have kept thy testimonies.</w:t>
      </w:r>
    </w:p>
    <w:p w14:paraId="129ED4F6" w14:textId="77777777" w:rsidR="00BB509C" w:rsidRPr="00633E55" w:rsidRDefault="00BB509C" w:rsidP="007311EB">
      <w:pPr>
        <w:pStyle w:val="NoSpacing"/>
        <w:rPr>
          <w:szCs w:val="28"/>
        </w:rPr>
      </w:pPr>
    </w:p>
    <w:p w14:paraId="00A960C5" w14:textId="725CA387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  <w:highlight w:val="yellow"/>
        </w:rPr>
        <w:t>-CHORUS-</w:t>
      </w:r>
    </w:p>
    <w:p w14:paraId="66FA5ACA" w14:textId="77777777" w:rsidR="00BB509C" w:rsidRPr="00633E55" w:rsidRDefault="00BB509C" w:rsidP="007311EB">
      <w:pPr>
        <w:pStyle w:val="NoSpacing"/>
        <w:rPr>
          <w:szCs w:val="28"/>
        </w:rPr>
      </w:pPr>
    </w:p>
    <w:p w14:paraId="40F46989" w14:textId="4CEAA1C7" w:rsidR="007311EB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  <w:highlight w:val="yellow"/>
        </w:rPr>
        <w:t>Am                                                                        G</w:t>
      </w:r>
    </w:p>
    <w:p w14:paraId="567260B1" w14:textId="604D30FF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Princes also did sit and speak against me: </w:t>
      </w:r>
    </w:p>
    <w:p w14:paraId="0C5DA173" w14:textId="51001221" w:rsidR="00BB509C" w:rsidRPr="00633E55" w:rsidRDefault="00BB509C" w:rsidP="007311EB">
      <w:pPr>
        <w:pStyle w:val="NoSpacing"/>
        <w:rPr>
          <w:szCs w:val="28"/>
          <w:highlight w:val="yellow"/>
        </w:rPr>
      </w:pPr>
      <w:r w:rsidRPr="00633E55">
        <w:rPr>
          <w:szCs w:val="28"/>
        </w:rPr>
        <w:t xml:space="preserve">                 </w:t>
      </w:r>
      <w:r w:rsidRPr="00633E55">
        <w:rPr>
          <w:szCs w:val="28"/>
          <w:highlight w:val="yellow"/>
        </w:rPr>
        <w:t>Am                                                    G</w:t>
      </w:r>
      <w:r w:rsidRPr="00633E55">
        <w:rPr>
          <w:szCs w:val="28"/>
        </w:rPr>
        <w:t xml:space="preserve"> </w:t>
      </w:r>
    </w:p>
    <w:p w14:paraId="20EFF592" w14:textId="0AC44C64" w:rsidR="007311EB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>But thy servant did meditate in thy statutes.</w:t>
      </w:r>
    </w:p>
    <w:p w14:paraId="27B347FC" w14:textId="73CA4BAA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           </w:t>
      </w:r>
      <w:r w:rsidRPr="00633E55">
        <w:rPr>
          <w:szCs w:val="28"/>
          <w:highlight w:val="yellow"/>
        </w:rPr>
        <w:t>Am                                                 G                                         F          G</w:t>
      </w:r>
    </w:p>
    <w:p w14:paraId="43CD4F7F" w14:textId="3AC00B4E" w:rsidR="00E96AE4" w:rsidRPr="00633E55" w:rsidRDefault="007311EB" w:rsidP="007311EB">
      <w:pPr>
        <w:pStyle w:val="NoSpacing"/>
        <w:rPr>
          <w:szCs w:val="28"/>
        </w:rPr>
      </w:pPr>
      <w:r w:rsidRPr="00633E55">
        <w:rPr>
          <w:szCs w:val="28"/>
        </w:rPr>
        <w:t xml:space="preserve">Thy testimonies also are my delight </w:t>
      </w:r>
      <w:r w:rsidR="00BB509C" w:rsidRPr="00633E55">
        <w:rPr>
          <w:szCs w:val="28"/>
        </w:rPr>
        <w:t>a</w:t>
      </w:r>
      <w:r w:rsidRPr="00633E55">
        <w:rPr>
          <w:szCs w:val="28"/>
        </w:rPr>
        <w:t>nd my counsellors.</w:t>
      </w:r>
    </w:p>
    <w:p w14:paraId="747E7325" w14:textId="32143B0B" w:rsidR="00BB509C" w:rsidRPr="00633E55" w:rsidRDefault="00BB509C" w:rsidP="007311EB">
      <w:pPr>
        <w:pStyle w:val="NoSpacing"/>
        <w:rPr>
          <w:szCs w:val="28"/>
        </w:rPr>
      </w:pPr>
    </w:p>
    <w:p w14:paraId="4D29DE5A" w14:textId="597F0D7D" w:rsidR="00BB509C" w:rsidRPr="00633E55" w:rsidRDefault="00BB509C" w:rsidP="007311EB">
      <w:pPr>
        <w:pStyle w:val="NoSpacing"/>
        <w:rPr>
          <w:szCs w:val="28"/>
        </w:rPr>
      </w:pPr>
      <w:r w:rsidRPr="00633E55">
        <w:rPr>
          <w:szCs w:val="28"/>
          <w:highlight w:val="yellow"/>
        </w:rPr>
        <w:t>-CHORUS-</w:t>
      </w:r>
    </w:p>
    <w:sectPr w:rsidR="00BB509C" w:rsidRPr="00633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EB"/>
    <w:rsid w:val="000415BE"/>
    <w:rsid w:val="001A110A"/>
    <w:rsid w:val="00633E55"/>
    <w:rsid w:val="007311EB"/>
    <w:rsid w:val="008926A1"/>
    <w:rsid w:val="00BB509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B911"/>
  <w15:chartTrackingRefBased/>
  <w15:docId w15:val="{57E2120F-11C9-4AA9-B679-3DD12BB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1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Rivers</cp:lastModifiedBy>
  <cp:revision>7</cp:revision>
  <dcterms:created xsi:type="dcterms:W3CDTF">2020-04-12T22:55:00Z</dcterms:created>
  <dcterms:modified xsi:type="dcterms:W3CDTF">2023-10-13T04:10:00Z</dcterms:modified>
</cp:coreProperties>
</file>