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69" w:rsidRDefault="003E3693" w:rsidP="005E4F69">
      <w:pPr>
        <w:pStyle w:val="NoSpacing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15. L</w:t>
      </w:r>
      <w:r w:rsidR="005E4F69" w:rsidRPr="00EC32F8">
        <w:rPr>
          <w:b/>
          <w:sz w:val="72"/>
          <w:szCs w:val="72"/>
        </w:rPr>
        <w:t>ORD, WHO SHALL ABIDE</w:t>
      </w:r>
      <w:r w:rsidR="00EC32F8">
        <w:rPr>
          <w:b/>
          <w:sz w:val="72"/>
          <w:szCs w:val="72"/>
        </w:rPr>
        <w:t>?</w:t>
      </w:r>
    </w:p>
    <w:p w:rsidR="002D388F" w:rsidRPr="00EC32F8" w:rsidRDefault="002D388F" w:rsidP="005E4F69">
      <w:pPr>
        <w:pStyle w:val="NoSpacing"/>
        <w:rPr>
          <w:b/>
          <w:sz w:val="72"/>
          <w:szCs w:val="72"/>
        </w:rPr>
      </w:pPr>
    </w:p>
    <w:p w:rsidR="005E4F69" w:rsidRPr="00EC32F8" w:rsidRDefault="00EC32F8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>A7                                                D7      A7                   D7</w:t>
      </w:r>
    </w:p>
    <w:p w:rsidR="005E4F69" w:rsidRDefault="005E4F69" w:rsidP="005E4F69">
      <w:pPr>
        <w:pStyle w:val="NoSpacing"/>
        <w:rPr>
          <w:b/>
          <w:sz w:val="24"/>
          <w:szCs w:val="24"/>
        </w:rPr>
      </w:pPr>
      <w:r w:rsidRPr="00EC32F8">
        <w:rPr>
          <w:b/>
          <w:sz w:val="24"/>
          <w:szCs w:val="24"/>
        </w:rPr>
        <w:t xml:space="preserve">Lord, who shall abide in thy tabernacle? </w:t>
      </w:r>
    </w:p>
    <w:p w:rsidR="00EC32F8" w:rsidRPr="00EC32F8" w:rsidRDefault="00EC32F8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 xml:space="preserve">A7                                     </w:t>
      </w:r>
      <w:r w:rsidR="000801A7">
        <w:rPr>
          <w:b/>
          <w:sz w:val="24"/>
          <w:szCs w:val="24"/>
          <w:highlight w:val="yellow"/>
        </w:rPr>
        <w:t xml:space="preserve">     </w:t>
      </w:r>
      <w:r w:rsidRPr="002D388F">
        <w:rPr>
          <w:b/>
          <w:sz w:val="24"/>
          <w:szCs w:val="24"/>
          <w:highlight w:val="yellow"/>
        </w:rPr>
        <w:t xml:space="preserve"> D7    A7        D7</w:t>
      </w:r>
    </w:p>
    <w:p w:rsidR="000D7554" w:rsidRDefault="000801A7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D7554" w:rsidRPr="00EC32F8">
        <w:rPr>
          <w:b/>
          <w:sz w:val="24"/>
          <w:szCs w:val="24"/>
        </w:rPr>
        <w:t>W</w:t>
      </w:r>
      <w:r w:rsidR="005E4F69" w:rsidRPr="00EC32F8">
        <w:rPr>
          <w:b/>
          <w:sz w:val="24"/>
          <w:szCs w:val="24"/>
        </w:rPr>
        <w:t>ho shall dwell in thy holy hill?</w:t>
      </w:r>
    </w:p>
    <w:p w:rsidR="00EC32F8" w:rsidRPr="00EC32F8" w:rsidRDefault="00EC32F8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 xml:space="preserve">E                                   </w:t>
      </w:r>
      <w:r w:rsidR="000801A7">
        <w:rPr>
          <w:b/>
          <w:sz w:val="24"/>
          <w:szCs w:val="24"/>
          <w:highlight w:val="yellow"/>
        </w:rPr>
        <w:t xml:space="preserve">      </w:t>
      </w:r>
      <w:r w:rsidRPr="002D388F">
        <w:rPr>
          <w:b/>
          <w:sz w:val="24"/>
          <w:szCs w:val="24"/>
          <w:highlight w:val="yellow"/>
        </w:rPr>
        <w:t xml:space="preserve"> D         E                                           </w:t>
      </w:r>
      <w:r w:rsidR="000801A7">
        <w:rPr>
          <w:b/>
          <w:sz w:val="24"/>
          <w:szCs w:val="24"/>
          <w:highlight w:val="yellow"/>
        </w:rPr>
        <w:t xml:space="preserve">    </w:t>
      </w:r>
      <w:r w:rsidRPr="002D388F">
        <w:rPr>
          <w:b/>
          <w:sz w:val="24"/>
          <w:szCs w:val="24"/>
          <w:highlight w:val="yellow"/>
        </w:rPr>
        <w:t>D -STOP</w:t>
      </w:r>
    </w:p>
    <w:p w:rsidR="005E4F69" w:rsidRDefault="000801A7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E4F69" w:rsidRPr="00EC32F8">
        <w:rPr>
          <w:b/>
          <w:sz w:val="24"/>
          <w:szCs w:val="24"/>
        </w:rPr>
        <w:t xml:space="preserve">He that </w:t>
      </w:r>
      <w:proofErr w:type="spellStart"/>
      <w:r w:rsidR="005E4F69" w:rsidRPr="00EC32F8">
        <w:rPr>
          <w:b/>
          <w:sz w:val="24"/>
          <w:szCs w:val="24"/>
        </w:rPr>
        <w:t>walketh</w:t>
      </w:r>
      <w:proofErr w:type="spellEnd"/>
      <w:r w:rsidR="005E4F69" w:rsidRPr="00EC32F8">
        <w:rPr>
          <w:b/>
          <w:sz w:val="24"/>
          <w:szCs w:val="24"/>
        </w:rPr>
        <w:t xml:space="preserve"> uprightly, </w:t>
      </w:r>
      <w:r>
        <w:rPr>
          <w:b/>
          <w:sz w:val="24"/>
          <w:szCs w:val="24"/>
        </w:rPr>
        <w:t xml:space="preserve">      </w:t>
      </w:r>
      <w:r w:rsidR="005E4F69" w:rsidRPr="00EC32F8">
        <w:rPr>
          <w:b/>
          <w:sz w:val="24"/>
          <w:szCs w:val="24"/>
        </w:rPr>
        <w:t xml:space="preserve">and </w:t>
      </w:r>
      <w:proofErr w:type="spellStart"/>
      <w:r w:rsidR="005E4F69" w:rsidRPr="00EC32F8">
        <w:rPr>
          <w:b/>
          <w:sz w:val="24"/>
          <w:szCs w:val="24"/>
        </w:rPr>
        <w:t>worketh</w:t>
      </w:r>
      <w:proofErr w:type="spellEnd"/>
      <w:r w:rsidR="005E4F69" w:rsidRPr="00EC32F8">
        <w:rPr>
          <w:b/>
          <w:sz w:val="24"/>
          <w:szCs w:val="24"/>
        </w:rPr>
        <w:t xml:space="preserve"> righteousness, </w:t>
      </w:r>
    </w:p>
    <w:p w:rsidR="00EC32F8" w:rsidRPr="00EC32F8" w:rsidRDefault="00EC32F8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Pr="002D388F">
        <w:rPr>
          <w:b/>
          <w:sz w:val="24"/>
          <w:szCs w:val="24"/>
          <w:highlight w:val="yellow"/>
        </w:rPr>
        <w:t>A7    D7     A7       D7</w:t>
      </w:r>
      <w:r>
        <w:rPr>
          <w:b/>
          <w:sz w:val="24"/>
          <w:szCs w:val="24"/>
        </w:rPr>
        <w:t xml:space="preserve">                                 </w:t>
      </w:r>
    </w:p>
    <w:p w:rsidR="005E4F69" w:rsidRPr="00EC32F8" w:rsidRDefault="000D7554" w:rsidP="005E4F69">
      <w:pPr>
        <w:pStyle w:val="NoSpacing"/>
        <w:rPr>
          <w:b/>
          <w:sz w:val="24"/>
          <w:szCs w:val="24"/>
        </w:rPr>
      </w:pPr>
      <w:r w:rsidRPr="00EC32F8">
        <w:rPr>
          <w:b/>
          <w:sz w:val="24"/>
          <w:szCs w:val="24"/>
        </w:rPr>
        <w:t>………….</w:t>
      </w:r>
      <w:r w:rsidR="000801A7">
        <w:rPr>
          <w:b/>
          <w:sz w:val="24"/>
          <w:szCs w:val="24"/>
        </w:rPr>
        <w:t>A</w:t>
      </w:r>
      <w:r w:rsidR="005E4F69" w:rsidRPr="00EC32F8">
        <w:rPr>
          <w:b/>
          <w:sz w:val="24"/>
          <w:szCs w:val="24"/>
        </w:rPr>
        <w:t xml:space="preserve">nd </w:t>
      </w:r>
      <w:proofErr w:type="spellStart"/>
      <w:r w:rsidR="005E4F69" w:rsidRPr="00EC32F8">
        <w:rPr>
          <w:b/>
          <w:sz w:val="24"/>
          <w:szCs w:val="24"/>
        </w:rPr>
        <w:t>speaketh</w:t>
      </w:r>
      <w:proofErr w:type="spellEnd"/>
      <w:r w:rsidR="005E4F69" w:rsidRPr="00EC32F8">
        <w:rPr>
          <w:b/>
          <w:sz w:val="24"/>
          <w:szCs w:val="24"/>
        </w:rPr>
        <w:t xml:space="preserve"> the truth in his heart.</w:t>
      </w:r>
    </w:p>
    <w:p w:rsidR="000D7554" w:rsidRDefault="000D7554" w:rsidP="005E4F69">
      <w:pPr>
        <w:pStyle w:val="NoSpacing"/>
        <w:rPr>
          <w:b/>
          <w:sz w:val="24"/>
          <w:szCs w:val="24"/>
        </w:rPr>
      </w:pPr>
    </w:p>
    <w:p w:rsidR="002D388F" w:rsidRDefault="002D388F" w:rsidP="005E4F69">
      <w:pPr>
        <w:pStyle w:val="NoSpacing"/>
        <w:rPr>
          <w:b/>
          <w:sz w:val="24"/>
          <w:szCs w:val="24"/>
        </w:rPr>
      </w:pPr>
    </w:p>
    <w:p w:rsidR="00EC32F8" w:rsidRPr="00EC32F8" w:rsidRDefault="00EC32F8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>A7                                        D7              A7        D7</w:t>
      </w:r>
      <w:r w:rsidRPr="002D388F">
        <w:rPr>
          <w:highlight w:val="yellow"/>
        </w:rPr>
        <w:t xml:space="preserve"> </w:t>
      </w:r>
      <w:r w:rsidRPr="002D388F">
        <w:rPr>
          <w:b/>
          <w:sz w:val="24"/>
          <w:szCs w:val="24"/>
          <w:highlight w:val="yellow"/>
        </w:rPr>
        <w:t xml:space="preserve">A7                       </w:t>
      </w:r>
      <w:r w:rsidR="000801A7">
        <w:rPr>
          <w:b/>
          <w:sz w:val="24"/>
          <w:szCs w:val="24"/>
          <w:highlight w:val="yellow"/>
        </w:rPr>
        <w:t xml:space="preserve">   </w:t>
      </w:r>
      <w:r w:rsidRPr="002D388F">
        <w:rPr>
          <w:b/>
          <w:sz w:val="24"/>
          <w:szCs w:val="24"/>
          <w:highlight w:val="yellow"/>
        </w:rPr>
        <w:t>D7         A7               D7</w:t>
      </w:r>
      <w:r>
        <w:rPr>
          <w:b/>
          <w:sz w:val="24"/>
          <w:szCs w:val="24"/>
        </w:rPr>
        <w:t xml:space="preserve"> </w:t>
      </w:r>
    </w:p>
    <w:p w:rsidR="00EC32F8" w:rsidRDefault="005E4F69" w:rsidP="005E4F69">
      <w:pPr>
        <w:pStyle w:val="NoSpacing"/>
        <w:rPr>
          <w:b/>
          <w:sz w:val="24"/>
          <w:szCs w:val="24"/>
        </w:rPr>
      </w:pPr>
      <w:r w:rsidRPr="00EC32F8">
        <w:rPr>
          <w:b/>
          <w:sz w:val="24"/>
          <w:szCs w:val="24"/>
        </w:rPr>
        <w:t xml:space="preserve">He that </w:t>
      </w:r>
      <w:proofErr w:type="spellStart"/>
      <w:r w:rsidRPr="00EC32F8">
        <w:rPr>
          <w:b/>
          <w:sz w:val="24"/>
          <w:szCs w:val="24"/>
        </w:rPr>
        <w:t>backbiteth</w:t>
      </w:r>
      <w:proofErr w:type="spellEnd"/>
      <w:r w:rsidRPr="00EC32F8">
        <w:rPr>
          <w:b/>
          <w:sz w:val="24"/>
          <w:szCs w:val="24"/>
        </w:rPr>
        <w:t xml:space="preserve"> not with his tongue, </w:t>
      </w:r>
      <w:r w:rsidR="00EC32F8">
        <w:rPr>
          <w:b/>
          <w:sz w:val="24"/>
          <w:szCs w:val="24"/>
        </w:rPr>
        <w:t xml:space="preserve">          </w:t>
      </w:r>
      <w:r w:rsidR="000801A7">
        <w:rPr>
          <w:b/>
          <w:sz w:val="24"/>
          <w:szCs w:val="24"/>
        </w:rPr>
        <w:t xml:space="preserve">    </w:t>
      </w:r>
      <w:r w:rsidR="00EC32F8" w:rsidRPr="00EC32F8">
        <w:rPr>
          <w:b/>
          <w:sz w:val="24"/>
          <w:szCs w:val="24"/>
        </w:rPr>
        <w:t xml:space="preserve">nor doeth evil to his </w:t>
      </w:r>
      <w:proofErr w:type="spellStart"/>
      <w:r w:rsidR="00EC32F8" w:rsidRPr="00EC32F8">
        <w:rPr>
          <w:b/>
          <w:sz w:val="24"/>
          <w:szCs w:val="24"/>
        </w:rPr>
        <w:t>neighbour</w:t>
      </w:r>
      <w:proofErr w:type="spellEnd"/>
      <w:r w:rsidR="00EC32F8" w:rsidRPr="00EC32F8">
        <w:rPr>
          <w:b/>
          <w:sz w:val="24"/>
          <w:szCs w:val="24"/>
        </w:rPr>
        <w:t>,</w:t>
      </w:r>
    </w:p>
    <w:p w:rsidR="00EC32F8" w:rsidRPr="00EC32F8" w:rsidRDefault="00EC32F8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 xml:space="preserve">A7                         </w:t>
      </w:r>
      <w:r w:rsidR="000801A7">
        <w:rPr>
          <w:b/>
          <w:sz w:val="24"/>
          <w:szCs w:val="24"/>
          <w:highlight w:val="yellow"/>
        </w:rPr>
        <w:t xml:space="preserve">     </w:t>
      </w:r>
      <w:r w:rsidRPr="002D388F">
        <w:rPr>
          <w:b/>
          <w:sz w:val="24"/>
          <w:szCs w:val="24"/>
          <w:highlight w:val="yellow"/>
        </w:rPr>
        <w:t xml:space="preserve">D7  </w:t>
      </w:r>
      <w:r w:rsidR="000801A7">
        <w:rPr>
          <w:b/>
          <w:sz w:val="24"/>
          <w:szCs w:val="24"/>
          <w:highlight w:val="yellow"/>
        </w:rPr>
        <w:t xml:space="preserve">     </w:t>
      </w:r>
      <w:r w:rsidRPr="002D388F">
        <w:rPr>
          <w:b/>
          <w:sz w:val="24"/>
          <w:szCs w:val="24"/>
          <w:highlight w:val="yellow"/>
        </w:rPr>
        <w:t xml:space="preserve">A7     D7 A7            D7   </w:t>
      </w:r>
      <w:r w:rsidR="000801A7">
        <w:rPr>
          <w:b/>
          <w:sz w:val="24"/>
          <w:szCs w:val="24"/>
          <w:highlight w:val="yellow"/>
        </w:rPr>
        <w:t xml:space="preserve">        </w:t>
      </w:r>
      <w:r w:rsidRPr="002D388F">
        <w:rPr>
          <w:b/>
          <w:sz w:val="24"/>
          <w:szCs w:val="24"/>
          <w:highlight w:val="yellow"/>
        </w:rPr>
        <w:t>A7               D7</w:t>
      </w:r>
    </w:p>
    <w:p w:rsidR="005E4F69" w:rsidRPr="00EC32F8" w:rsidRDefault="000801A7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gramStart"/>
      <w:r>
        <w:rPr>
          <w:b/>
          <w:sz w:val="24"/>
          <w:szCs w:val="24"/>
        </w:rPr>
        <w:t>N</w:t>
      </w:r>
      <w:r w:rsidR="005E4F69" w:rsidRPr="00EC32F8">
        <w:rPr>
          <w:b/>
          <w:sz w:val="24"/>
          <w:szCs w:val="24"/>
        </w:rPr>
        <w:t xml:space="preserve">or taketh up a reproach </w:t>
      </w:r>
      <w:r w:rsidR="00EC32F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</w:t>
      </w:r>
      <w:r w:rsidR="005E4F69" w:rsidRPr="00EC32F8">
        <w:rPr>
          <w:b/>
          <w:sz w:val="24"/>
          <w:szCs w:val="24"/>
        </w:rPr>
        <w:t xml:space="preserve">against his </w:t>
      </w:r>
      <w:proofErr w:type="spellStart"/>
      <w:r w:rsidR="005E4F69" w:rsidRPr="00EC32F8">
        <w:rPr>
          <w:b/>
          <w:sz w:val="24"/>
          <w:szCs w:val="24"/>
        </w:rPr>
        <w:t>neighbour</w:t>
      </w:r>
      <w:proofErr w:type="spellEnd"/>
      <w:r w:rsidR="005E4F69" w:rsidRPr="00EC32F8">
        <w:rPr>
          <w:b/>
          <w:sz w:val="24"/>
          <w:szCs w:val="24"/>
        </w:rPr>
        <w:t>.</w:t>
      </w:r>
      <w:proofErr w:type="gramEnd"/>
    </w:p>
    <w:p w:rsidR="000D7554" w:rsidRPr="00EC32F8" w:rsidRDefault="00EC32F8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 xml:space="preserve">E                           </w:t>
      </w:r>
      <w:r w:rsidR="000801A7">
        <w:rPr>
          <w:b/>
          <w:sz w:val="24"/>
          <w:szCs w:val="24"/>
          <w:highlight w:val="yellow"/>
        </w:rPr>
        <w:t xml:space="preserve">     </w:t>
      </w:r>
      <w:r w:rsidRPr="002D388F">
        <w:rPr>
          <w:b/>
          <w:sz w:val="24"/>
          <w:szCs w:val="24"/>
          <w:highlight w:val="yellow"/>
        </w:rPr>
        <w:t xml:space="preserve">  D                             E                                                   </w:t>
      </w:r>
      <w:r w:rsidR="000801A7">
        <w:rPr>
          <w:b/>
          <w:sz w:val="24"/>
          <w:szCs w:val="24"/>
          <w:highlight w:val="yellow"/>
        </w:rPr>
        <w:t xml:space="preserve"> </w:t>
      </w:r>
      <w:r w:rsidRPr="002D388F">
        <w:rPr>
          <w:b/>
          <w:sz w:val="24"/>
          <w:szCs w:val="24"/>
          <w:highlight w:val="yellow"/>
        </w:rPr>
        <w:t xml:space="preserve">  D –STOP</w:t>
      </w:r>
      <w:r>
        <w:rPr>
          <w:b/>
          <w:sz w:val="24"/>
          <w:szCs w:val="24"/>
        </w:rPr>
        <w:t xml:space="preserve">                      </w:t>
      </w:r>
    </w:p>
    <w:p w:rsidR="00EC32F8" w:rsidRDefault="000801A7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E4F69" w:rsidRPr="00EC32F8">
        <w:rPr>
          <w:b/>
          <w:sz w:val="24"/>
          <w:szCs w:val="24"/>
        </w:rPr>
        <w:t xml:space="preserve">In whose eyes a vile person is contemned; </w:t>
      </w:r>
      <w:r w:rsidR="00EC32F8">
        <w:rPr>
          <w:b/>
          <w:sz w:val="24"/>
          <w:szCs w:val="24"/>
        </w:rPr>
        <w:t xml:space="preserve">    </w:t>
      </w:r>
      <w:r w:rsidR="005E4F69" w:rsidRPr="00EC32F8">
        <w:rPr>
          <w:b/>
          <w:sz w:val="24"/>
          <w:szCs w:val="24"/>
        </w:rPr>
        <w:t xml:space="preserve">but he </w:t>
      </w:r>
      <w:proofErr w:type="spellStart"/>
      <w:r w:rsidR="005E4F69" w:rsidRPr="00EC32F8">
        <w:rPr>
          <w:b/>
          <w:sz w:val="24"/>
          <w:szCs w:val="24"/>
        </w:rPr>
        <w:t>honoureth</w:t>
      </w:r>
      <w:proofErr w:type="spellEnd"/>
      <w:r w:rsidR="005E4F69" w:rsidRPr="00EC32F8">
        <w:rPr>
          <w:b/>
          <w:sz w:val="24"/>
          <w:szCs w:val="24"/>
        </w:rPr>
        <w:t xml:space="preserve"> them </w:t>
      </w:r>
      <w:r w:rsidR="000D7554" w:rsidRPr="00EC32F8">
        <w:rPr>
          <w:b/>
          <w:sz w:val="24"/>
          <w:szCs w:val="24"/>
        </w:rPr>
        <w:t xml:space="preserve">          </w:t>
      </w:r>
    </w:p>
    <w:p w:rsidR="00EC32F8" w:rsidRDefault="00EC32F8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0801A7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</w:t>
      </w:r>
      <w:r w:rsidRPr="002D388F">
        <w:rPr>
          <w:b/>
          <w:sz w:val="24"/>
          <w:szCs w:val="24"/>
          <w:highlight w:val="yellow"/>
        </w:rPr>
        <w:t>A7              D7              A7        D7</w:t>
      </w:r>
    </w:p>
    <w:p w:rsidR="005E4F69" w:rsidRPr="00EC32F8" w:rsidRDefault="000801A7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…………</w:t>
      </w:r>
      <w:proofErr w:type="gramStart"/>
      <w:r>
        <w:rPr>
          <w:b/>
          <w:sz w:val="24"/>
          <w:szCs w:val="24"/>
        </w:rPr>
        <w:t>T</w:t>
      </w:r>
      <w:r w:rsidR="005E4F69" w:rsidRPr="00EC32F8">
        <w:rPr>
          <w:b/>
          <w:sz w:val="24"/>
          <w:szCs w:val="24"/>
        </w:rPr>
        <w:t>hat fear</w:t>
      </w:r>
      <w:proofErr w:type="gramEnd"/>
      <w:r w:rsidR="005E4F69" w:rsidRPr="00EC32F8">
        <w:rPr>
          <w:b/>
          <w:sz w:val="24"/>
          <w:szCs w:val="24"/>
        </w:rPr>
        <w:t xml:space="preserve"> the Lord. </w:t>
      </w:r>
    </w:p>
    <w:p w:rsidR="000D7554" w:rsidRDefault="000D7554" w:rsidP="005E4F69">
      <w:pPr>
        <w:pStyle w:val="NoSpacing"/>
        <w:rPr>
          <w:b/>
          <w:sz w:val="24"/>
          <w:szCs w:val="24"/>
        </w:rPr>
      </w:pPr>
    </w:p>
    <w:p w:rsidR="002D388F" w:rsidRDefault="002D388F" w:rsidP="005E4F69">
      <w:pPr>
        <w:pStyle w:val="NoSpacing"/>
        <w:rPr>
          <w:b/>
          <w:sz w:val="24"/>
          <w:szCs w:val="24"/>
        </w:rPr>
      </w:pPr>
    </w:p>
    <w:p w:rsidR="00EC32F8" w:rsidRPr="00EC32F8" w:rsidRDefault="00EC32F8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 xml:space="preserve">E                              </w:t>
      </w:r>
      <w:r w:rsidR="000801A7">
        <w:rPr>
          <w:b/>
          <w:sz w:val="24"/>
          <w:szCs w:val="24"/>
          <w:highlight w:val="yellow"/>
        </w:rPr>
        <w:t xml:space="preserve">    </w:t>
      </w:r>
      <w:r w:rsidRPr="002D388F">
        <w:rPr>
          <w:b/>
          <w:sz w:val="24"/>
          <w:szCs w:val="24"/>
          <w:highlight w:val="yellow"/>
        </w:rPr>
        <w:t xml:space="preserve"> D                             E                          </w:t>
      </w:r>
      <w:r w:rsidR="000801A7">
        <w:rPr>
          <w:b/>
          <w:sz w:val="24"/>
          <w:szCs w:val="24"/>
          <w:highlight w:val="yellow"/>
        </w:rPr>
        <w:t xml:space="preserve"> </w:t>
      </w:r>
      <w:r w:rsidRPr="002D388F">
        <w:rPr>
          <w:b/>
          <w:sz w:val="24"/>
          <w:szCs w:val="24"/>
          <w:highlight w:val="yellow"/>
        </w:rPr>
        <w:t xml:space="preserve">  D –STOP</w:t>
      </w:r>
      <w:r w:rsidRPr="00EC32F8">
        <w:rPr>
          <w:b/>
          <w:sz w:val="24"/>
          <w:szCs w:val="24"/>
        </w:rPr>
        <w:t xml:space="preserve">                      </w:t>
      </w:r>
    </w:p>
    <w:p w:rsidR="005E4F69" w:rsidRPr="00EC32F8" w:rsidRDefault="000801A7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="005E4F69" w:rsidRPr="00EC32F8">
        <w:rPr>
          <w:b/>
          <w:sz w:val="24"/>
          <w:szCs w:val="24"/>
        </w:rPr>
        <w:t xml:space="preserve">He that </w:t>
      </w:r>
      <w:proofErr w:type="spellStart"/>
      <w:r w:rsidR="005E4F69" w:rsidRPr="00EC32F8">
        <w:rPr>
          <w:b/>
          <w:sz w:val="24"/>
          <w:szCs w:val="24"/>
        </w:rPr>
        <w:t>sweareth</w:t>
      </w:r>
      <w:proofErr w:type="spellEnd"/>
      <w:r w:rsidR="005E4F69" w:rsidRPr="00EC32F8">
        <w:rPr>
          <w:b/>
          <w:sz w:val="24"/>
          <w:szCs w:val="24"/>
        </w:rPr>
        <w:t xml:space="preserve"> to his own hurt, </w:t>
      </w:r>
      <w:r w:rsidR="00EC32F8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="00EC32F8">
        <w:rPr>
          <w:b/>
          <w:sz w:val="24"/>
          <w:szCs w:val="24"/>
        </w:rPr>
        <w:t xml:space="preserve"> </w:t>
      </w:r>
      <w:r w:rsidR="005E4F69" w:rsidRPr="00EC32F8">
        <w:rPr>
          <w:b/>
          <w:sz w:val="24"/>
          <w:szCs w:val="24"/>
        </w:rPr>
        <w:t xml:space="preserve">and </w:t>
      </w:r>
      <w:proofErr w:type="spellStart"/>
      <w:r w:rsidR="005E4F69" w:rsidRPr="00EC32F8">
        <w:rPr>
          <w:b/>
          <w:sz w:val="24"/>
          <w:szCs w:val="24"/>
        </w:rPr>
        <w:t>changeth</w:t>
      </w:r>
      <w:proofErr w:type="spellEnd"/>
      <w:r w:rsidR="005E4F69" w:rsidRPr="00EC32F8">
        <w:rPr>
          <w:b/>
          <w:sz w:val="24"/>
          <w:szCs w:val="24"/>
        </w:rPr>
        <w:t xml:space="preserve"> not.</w:t>
      </w:r>
      <w:proofErr w:type="gramEnd"/>
    </w:p>
    <w:p w:rsidR="005E4F69" w:rsidRDefault="005E4F69" w:rsidP="005E4F69">
      <w:pPr>
        <w:pStyle w:val="NoSpacing"/>
        <w:rPr>
          <w:b/>
          <w:sz w:val="24"/>
          <w:szCs w:val="24"/>
        </w:rPr>
      </w:pPr>
    </w:p>
    <w:p w:rsidR="002D388F" w:rsidRDefault="002D388F" w:rsidP="005E4F69">
      <w:pPr>
        <w:pStyle w:val="NoSpacing"/>
        <w:rPr>
          <w:b/>
          <w:sz w:val="24"/>
          <w:szCs w:val="24"/>
        </w:rPr>
      </w:pPr>
    </w:p>
    <w:p w:rsidR="00EC32F8" w:rsidRPr="00EC32F8" w:rsidRDefault="00EC32F8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 xml:space="preserve">A7                 </w:t>
      </w:r>
      <w:r w:rsidR="000801A7">
        <w:rPr>
          <w:b/>
          <w:sz w:val="24"/>
          <w:szCs w:val="24"/>
          <w:highlight w:val="yellow"/>
        </w:rPr>
        <w:t xml:space="preserve">       </w:t>
      </w:r>
      <w:r w:rsidRPr="002D388F">
        <w:rPr>
          <w:b/>
          <w:sz w:val="24"/>
          <w:szCs w:val="24"/>
          <w:highlight w:val="yellow"/>
        </w:rPr>
        <w:t xml:space="preserve"> D7    </w:t>
      </w:r>
      <w:proofErr w:type="gramStart"/>
      <w:r w:rsidRPr="002D388F">
        <w:rPr>
          <w:b/>
          <w:sz w:val="24"/>
          <w:szCs w:val="24"/>
          <w:highlight w:val="yellow"/>
        </w:rPr>
        <w:t>A7  D7</w:t>
      </w:r>
      <w:proofErr w:type="gramEnd"/>
      <w:r w:rsidRPr="002D388F">
        <w:rPr>
          <w:b/>
          <w:sz w:val="24"/>
          <w:szCs w:val="24"/>
          <w:highlight w:val="yellow"/>
        </w:rPr>
        <w:t xml:space="preserve"> A7                     </w:t>
      </w:r>
      <w:r w:rsidR="000801A7">
        <w:rPr>
          <w:b/>
          <w:sz w:val="24"/>
          <w:szCs w:val="24"/>
          <w:highlight w:val="yellow"/>
        </w:rPr>
        <w:t xml:space="preserve">     </w:t>
      </w:r>
      <w:r w:rsidRPr="002D388F">
        <w:rPr>
          <w:b/>
          <w:sz w:val="24"/>
          <w:szCs w:val="24"/>
          <w:highlight w:val="yellow"/>
        </w:rPr>
        <w:t xml:space="preserve">  D7 </w:t>
      </w:r>
      <w:r w:rsidR="000801A7">
        <w:rPr>
          <w:b/>
          <w:sz w:val="24"/>
          <w:szCs w:val="24"/>
          <w:highlight w:val="yellow"/>
        </w:rPr>
        <w:t xml:space="preserve"> </w:t>
      </w:r>
      <w:r w:rsidRPr="002D388F">
        <w:rPr>
          <w:b/>
          <w:sz w:val="24"/>
          <w:szCs w:val="24"/>
          <w:highlight w:val="yellow"/>
        </w:rPr>
        <w:t>A7         D7</w:t>
      </w:r>
    </w:p>
    <w:p w:rsidR="005E4F69" w:rsidRDefault="000801A7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E4F69" w:rsidRPr="00EC32F8">
        <w:rPr>
          <w:b/>
          <w:sz w:val="24"/>
          <w:szCs w:val="24"/>
        </w:rPr>
        <w:t xml:space="preserve">He that </w:t>
      </w:r>
      <w:proofErr w:type="spellStart"/>
      <w:r w:rsidR="005E4F69" w:rsidRPr="00EC32F8">
        <w:rPr>
          <w:b/>
          <w:sz w:val="24"/>
          <w:szCs w:val="24"/>
        </w:rPr>
        <w:t>putteth</w:t>
      </w:r>
      <w:proofErr w:type="spellEnd"/>
      <w:r w:rsidR="005E4F69" w:rsidRPr="00EC32F8">
        <w:rPr>
          <w:b/>
          <w:sz w:val="24"/>
          <w:szCs w:val="24"/>
        </w:rPr>
        <w:t xml:space="preserve"> not </w:t>
      </w:r>
      <w:r w:rsidR="000D7554" w:rsidRPr="00EC32F8">
        <w:rPr>
          <w:b/>
          <w:sz w:val="24"/>
          <w:szCs w:val="24"/>
        </w:rPr>
        <w:t xml:space="preserve">     </w:t>
      </w:r>
      <w:r w:rsidR="00EC32F8">
        <w:rPr>
          <w:b/>
          <w:sz w:val="24"/>
          <w:szCs w:val="24"/>
        </w:rPr>
        <w:t xml:space="preserve">  </w:t>
      </w:r>
      <w:r w:rsidR="000D7554" w:rsidRPr="00EC32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5E4F69" w:rsidRPr="00EC32F8">
        <w:rPr>
          <w:b/>
          <w:sz w:val="24"/>
          <w:szCs w:val="24"/>
        </w:rPr>
        <w:t xml:space="preserve">out his money to usury, </w:t>
      </w:r>
    </w:p>
    <w:p w:rsidR="00EC32F8" w:rsidRPr="00EC32F8" w:rsidRDefault="00EC32F8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 xml:space="preserve">A7                </w:t>
      </w:r>
      <w:r w:rsidR="000801A7">
        <w:rPr>
          <w:b/>
          <w:sz w:val="24"/>
          <w:szCs w:val="24"/>
          <w:highlight w:val="yellow"/>
        </w:rPr>
        <w:t xml:space="preserve">      </w:t>
      </w:r>
      <w:r w:rsidRPr="002D388F">
        <w:rPr>
          <w:b/>
          <w:sz w:val="24"/>
          <w:szCs w:val="24"/>
          <w:highlight w:val="yellow"/>
        </w:rPr>
        <w:t xml:space="preserve"> </w:t>
      </w:r>
      <w:proofErr w:type="gramStart"/>
      <w:r w:rsidRPr="002D388F">
        <w:rPr>
          <w:b/>
          <w:sz w:val="24"/>
          <w:szCs w:val="24"/>
          <w:highlight w:val="yellow"/>
        </w:rPr>
        <w:t>D7  A7</w:t>
      </w:r>
      <w:proofErr w:type="gramEnd"/>
      <w:r w:rsidRPr="002D388F">
        <w:rPr>
          <w:b/>
          <w:sz w:val="24"/>
          <w:szCs w:val="24"/>
          <w:highlight w:val="yellow"/>
        </w:rPr>
        <w:t xml:space="preserve">  D7 </w:t>
      </w:r>
      <w:r w:rsidR="002D388F" w:rsidRPr="002D388F">
        <w:rPr>
          <w:b/>
          <w:sz w:val="24"/>
          <w:szCs w:val="24"/>
          <w:highlight w:val="yellow"/>
        </w:rPr>
        <w:t>A7</w:t>
      </w:r>
      <w:r w:rsidRPr="002D388F">
        <w:rPr>
          <w:b/>
          <w:sz w:val="24"/>
          <w:szCs w:val="24"/>
          <w:highlight w:val="yellow"/>
        </w:rPr>
        <w:t xml:space="preserve"> </w:t>
      </w:r>
      <w:r w:rsidR="000801A7">
        <w:rPr>
          <w:b/>
          <w:sz w:val="24"/>
          <w:szCs w:val="24"/>
          <w:highlight w:val="yellow"/>
        </w:rPr>
        <w:t xml:space="preserve">     </w:t>
      </w:r>
      <w:r w:rsidRPr="002D388F">
        <w:rPr>
          <w:b/>
          <w:sz w:val="24"/>
          <w:szCs w:val="24"/>
          <w:highlight w:val="yellow"/>
        </w:rPr>
        <w:t>D7</w:t>
      </w:r>
      <w:r w:rsidR="002D388F" w:rsidRPr="002D388F">
        <w:rPr>
          <w:b/>
          <w:sz w:val="24"/>
          <w:szCs w:val="24"/>
          <w:highlight w:val="yellow"/>
        </w:rPr>
        <w:t xml:space="preserve">         </w:t>
      </w:r>
      <w:r w:rsidRPr="002D388F">
        <w:rPr>
          <w:b/>
          <w:sz w:val="24"/>
          <w:szCs w:val="24"/>
          <w:highlight w:val="yellow"/>
        </w:rPr>
        <w:t xml:space="preserve"> </w:t>
      </w:r>
      <w:r w:rsidR="000801A7">
        <w:rPr>
          <w:b/>
          <w:sz w:val="24"/>
          <w:szCs w:val="24"/>
          <w:highlight w:val="yellow"/>
        </w:rPr>
        <w:t xml:space="preserve">  </w:t>
      </w:r>
      <w:r w:rsidRPr="002D388F">
        <w:rPr>
          <w:b/>
          <w:sz w:val="24"/>
          <w:szCs w:val="24"/>
          <w:highlight w:val="yellow"/>
        </w:rPr>
        <w:t xml:space="preserve">A7         </w:t>
      </w:r>
      <w:r w:rsidR="002D388F" w:rsidRPr="002D388F">
        <w:rPr>
          <w:b/>
          <w:sz w:val="24"/>
          <w:szCs w:val="24"/>
          <w:highlight w:val="yellow"/>
        </w:rPr>
        <w:t xml:space="preserve">       </w:t>
      </w:r>
      <w:r w:rsidRPr="002D388F">
        <w:rPr>
          <w:b/>
          <w:sz w:val="24"/>
          <w:szCs w:val="24"/>
          <w:highlight w:val="yellow"/>
        </w:rPr>
        <w:t>D7</w:t>
      </w:r>
    </w:p>
    <w:p w:rsidR="005E4F69" w:rsidRDefault="000801A7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0D7554" w:rsidRPr="00EC32F8">
        <w:rPr>
          <w:b/>
          <w:sz w:val="24"/>
          <w:szCs w:val="24"/>
        </w:rPr>
        <w:t>N</w:t>
      </w:r>
      <w:r w:rsidR="005E4F69" w:rsidRPr="00EC32F8">
        <w:rPr>
          <w:b/>
          <w:sz w:val="24"/>
          <w:szCs w:val="24"/>
        </w:rPr>
        <w:t xml:space="preserve">or taketh reward </w:t>
      </w:r>
      <w:r w:rsidR="000D7554" w:rsidRPr="00EC32F8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</w:t>
      </w:r>
      <w:r w:rsidR="005E4F69" w:rsidRPr="00EC32F8">
        <w:rPr>
          <w:b/>
          <w:sz w:val="24"/>
          <w:szCs w:val="24"/>
        </w:rPr>
        <w:t xml:space="preserve">against the innocent. </w:t>
      </w:r>
    </w:p>
    <w:p w:rsidR="002D388F" w:rsidRPr="00EC32F8" w:rsidRDefault="002D388F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 xml:space="preserve">E                                     </w:t>
      </w:r>
      <w:r w:rsidR="000801A7">
        <w:rPr>
          <w:b/>
          <w:sz w:val="24"/>
          <w:szCs w:val="24"/>
          <w:highlight w:val="yellow"/>
        </w:rPr>
        <w:t xml:space="preserve">    </w:t>
      </w:r>
      <w:r w:rsidRPr="002D388F">
        <w:rPr>
          <w:b/>
          <w:sz w:val="24"/>
          <w:szCs w:val="24"/>
          <w:highlight w:val="yellow"/>
        </w:rPr>
        <w:t xml:space="preserve">  D                                      </w:t>
      </w:r>
      <w:r w:rsidR="000801A7">
        <w:rPr>
          <w:b/>
          <w:sz w:val="24"/>
          <w:szCs w:val="24"/>
          <w:highlight w:val="yellow"/>
        </w:rPr>
        <w:t xml:space="preserve">    </w:t>
      </w:r>
      <w:r w:rsidRPr="002D388F">
        <w:rPr>
          <w:b/>
          <w:sz w:val="24"/>
          <w:szCs w:val="24"/>
          <w:highlight w:val="yellow"/>
        </w:rPr>
        <w:t xml:space="preserve"> E</w:t>
      </w:r>
      <w:r>
        <w:rPr>
          <w:b/>
          <w:sz w:val="24"/>
          <w:szCs w:val="24"/>
        </w:rPr>
        <w:t xml:space="preserve">         </w:t>
      </w:r>
    </w:p>
    <w:p w:rsidR="00223F6F" w:rsidRDefault="000801A7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E4F69" w:rsidRPr="00EC32F8">
        <w:rPr>
          <w:b/>
          <w:sz w:val="24"/>
          <w:szCs w:val="24"/>
        </w:rPr>
        <w:t xml:space="preserve">He that doeth these things </w:t>
      </w:r>
      <w:r w:rsidR="000D7554" w:rsidRPr="00EC32F8">
        <w:rPr>
          <w:b/>
          <w:sz w:val="24"/>
          <w:szCs w:val="24"/>
        </w:rPr>
        <w:t xml:space="preserve">   </w:t>
      </w:r>
      <w:r w:rsidR="005E4F69" w:rsidRPr="00EC32F8">
        <w:rPr>
          <w:b/>
          <w:sz w:val="24"/>
          <w:szCs w:val="24"/>
        </w:rPr>
        <w:t>shall never be moved</w:t>
      </w:r>
    </w:p>
    <w:p w:rsidR="002D388F" w:rsidRPr="00EC32F8" w:rsidRDefault="002D388F" w:rsidP="005E4F69">
      <w:pPr>
        <w:pStyle w:val="NoSpacing"/>
        <w:rPr>
          <w:b/>
          <w:sz w:val="24"/>
          <w:szCs w:val="24"/>
        </w:rPr>
      </w:pPr>
      <w:r w:rsidRPr="002D388F">
        <w:rPr>
          <w:b/>
          <w:sz w:val="24"/>
          <w:szCs w:val="24"/>
          <w:highlight w:val="yellow"/>
        </w:rPr>
        <w:t xml:space="preserve">E                              </w:t>
      </w:r>
      <w:r w:rsidR="000801A7">
        <w:rPr>
          <w:b/>
          <w:sz w:val="24"/>
          <w:szCs w:val="24"/>
          <w:highlight w:val="yellow"/>
        </w:rPr>
        <w:t xml:space="preserve">    </w:t>
      </w:r>
      <w:r w:rsidRPr="002D388F">
        <w:rPr>
          <w:b/>
          <w:sz w:val="24"/>
          <w:szCs w:val="24"/>
          <w:highlight w:val="yellow"/>
        </w:rPr>
        <w:t xml:space="preserve"> D                                               A</w:t>
      </w:r>
      <w:r w:rsidRPr="002D388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</w:t>
      </w:r>
      <w:r w:rsidRPr="002D388F">
        <w:rPr>
          <w:b/>
          <w:sz w:val="24"/>
          <w:szCs w:val="24"/>
        </w:rPr>
        <w:t xml:space="preserve">                      </w:t>
      </w:r>
    </w:p>
    <w:p w:rsidR="000D7554" w:rsidRPr="00EC32F8" w:rsidRDefault="000801A7" w:rsidP="005E4F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D7554" w:rsidRPr="00EC32F8">
        <w:rPr>
          <w:b/>
          <w:sz w:val="24"/>
          <w:szCs w:val="24"/>
        </w:rPr>
        <w:t>Lord, who shall abide………………in Thy Tabernacle?</w:t>
      </w:r>
    </w:p>
    <w:sectPr w:rsidR="000D7554" w:rsidRPr="00EC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69"/>
    <w:rsid w:val="000801A7"/>
    <w:rsid w:val="000D7554"/>
    <w:rsid w:val="00223F6F"/>
    <w:rsid w:val="002D388F"/>
    <w:rsid w:val="003E3693"/>
    <w:rsid w:val="005E4F69"/>
    <w:rsid w:val="00E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F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4F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5</cp:revision>
  <cp:lastPrinted>2017-03-16T01:32:00Z</cp:lastPrinted>
  <dcterms:created xsi:type="dcterms:W3CDTF">2017-03-13T00:34:00Z</dcterms:created>
  <dcterms:modified xsi:type="dcterms:W3CDTF">2018-11-23T22:53:00Z</dcterms:modified>
</cp:coreProperties>
</file>