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3825" w14:textId="401477C2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36"/>
          <w:szCs w:val="36"/>
        </w:rPr>
      </w:pPr>
      <w:r w:rsidRPr="00C14623">
        <w:rPr>
          <w:rFonts w:ascii="Segoe UI" w:hAnsi="Segoe UI" w:cs="Segoe UI"/>
          <w:b/>
          <w:bCs/>
        </w:rPr>
        <w:t xml:space="preserve">                  </w:t>
      </w:r>
      <w:r w:rsidR="00C14623">
        <w:rPr>
          <w:rFonts w:ascii="Segoe UI" w:hAnsi="Segoe UI" w:cs="Segoe UI"/>
          <w:b/>
          <w:bCs/>
        </w:rPr>
        <w:t xml:space="preserve">                             </w:t>
      </w:r>
      <w:r w:rsidRPr="00C14623">
        <w:rPr>
          <w:rFonts w:ascii="Segoe UI" w:hAnsi="Segoe UI" w:cs="Segoe UI"/>
          <w:b/>
          <w:bCs/>
        </w:rPr>
        <w:t xml:space="preserve"> </w:t>
      </w:r>
      <w:r w:rsidRPr="00C14623">
        <w:rPr>
          <w:rFonts w:ascii="Segoe UI" w:hAnsi="Segoe UI" w:cs="Segoe UI"/>
          <w:b/>
          <w:bCs/>
          <w:sz w:val="36"/>
          <w:szCs w:val="36"/>
        </w:rPr>
        <w:t>25. LIFT UP MY SOUL</w:t>
      </w:r>
    </w:p>
    <w:p w14:paraId="17B915E3" w14:textId="49A6B253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D            A                         D/F#             G     D                     A                       D/F#                G</w:t>
      </w:r>
    </w:p>
    <w:p w14:paraId="43F18B99" w14:textId="64487389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Pr="00C14623">
        <w:rPr>
          <w:rFonts w:ascii="Segoe UI" w:hAnsi="Segoe UI" w:cs="Segoe UI"/>
          <w:b/>
          <w:bCs/>
          <w:sz w:val="20"/>
          <w:szCs w:val="20"/>
        </w:rPr>
        <w:t>Unto thee, O LORD, do I lift up my soul.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O my God, I trust in thee: let me not be ashamed, </w:t>
      </w:r>
    </w:p>
    <w:p w14:paraId="4A8549BA" w14:textId="468D7B2C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      D/F#         G                  A      </w:t>
      </w:r>
      <w:proofErr w:type="spellStart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           D/F#             G          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3FDCC586" w14:textId="3CBB320F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>L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et not mine </w:t>
      </w:r>
      <w:proofErr w:type="gramStart"/>
      <w:r w:rsidRPr="00C14623">
        <w:rPr>
          <w:rFonts w:ascii="Segoe UI" w:hAnsi="Segoe UI" w:cs="Segoe UI"/>
          <w:b/>
          <w:bCs/>
          <w:sz w:val="20"/>
          <w:szCs w:val="20"/>
        </w:rPr>
        <w:t>enemies</w:t>
      </w:r>
      <w:proofErr w:type="gramEnd"/>
      <w:r w:rsidRPr="00C14623">
        <w:rPr>
          <w:rFonts w:ascii="Segoe UI" w:hAnsi="Segoe UI" w:cs="Segoe UI"/>
          <w:b/>
          <w:bCs/>
          <w:sz w:val="20"/>
          <w:szCs w:val="20"/>
        </w:rPr>
        <w:t xml:space="preserve"> triumph over me.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Yea, let none that wait on thee be ashamed: </w:t>
      </w:r>
    </w:p>
    <w:p w14:paraId="747C3294" w14:textId="79B7D0AA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A           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                     A    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D/F#                G</w:t>
      </w:r>
    </w:p>
    <w:p w14:paraId="04E7A091" w14:textId="294C189C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 L</w:t>
      </w:r>
      <w:r w:rsidRPr="00C14623">
        <w:rPr>
          <w:rFonts w:ascii="Segoe UI" w:hAnsi="Segoe UI" w:cs="Segoe UI"/>
          <w:b/>
          <w:bCs/>
          <w:sz w:val="20"/>
          <w:szCs w:val="20"/>
        </w:rPr>
        <w:t>et them be ashamed which transgress without cause.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</w:rPr>
        <w:t>Shew me thy ways, O LORD; teach me thy paths.</w:t>
      </w:r>
    </w:p>
    <w:p w14:paraId="1FF2C66F" w14:textId="76DCA638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A               D/F#                        G      A             G                D/F#                A</w:t>
      </w:r>
    </w:p>
    <w:p w14:paraId="50DDC3D9" w14:textId="74977E97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Pr="00C14623">
        <w:rPr>
          <w:rFonts w:ascii="Segoe UI" w:hAnsi="Segoe UI" w:cs="Segoe UI"/>
          <w:b/>
          <w:bCs/>
          <w:sz w:val="20"/>
          <w:szCs w:val="20"/>
        </w:rPr>
        <w:t>Lead me in thy truth, and teach me: for thou </w:t>
      </w:r>
      <w:r w:rsidRPr="00C14623">
        <w:rPr>
          <w:rFonts w:ascii="Segoe UI" w:hAnsi="Segoe UI" w:cs="Segoe UI"/>
          <w:b/>
          <w:bCs/>
          <w:i/>
          <w:iCs/>
          <w:sz w:val="20"/>
          <w:szCs w:val="20"/>
        </w:rPr>
        <w:t>art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 the God of my salvation; </w:t>
      </w:r>
    </w:p>
    <w:p w14:paraId="69466931" w14:textId="1BCD101B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24EFA983" w14:textId="6F8D4CD0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A       D/F#       G     D                     A                    D/F#           G</w:t>
      </w:r>
    </w:p>
    <w:p w14:paraId="4C8E4FF1" w14:textId="1AC8C179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O</w:t>
      </w:r>
      <w:r w:rsidRPr="00C14623">
        <w:rPr>
          <w:rFonts w:ascii="Segoe UI" w:hAnsi="Segoe UI" w:cs="Segoe UI"/>
          <w:b/>
          <w:bCs/>
          <w:sz w:val="20"/>
          <w:szCs w:val="20"/>
        </w:rPr>
        <w:t>n thee do I wait all the day.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Remember, O LORD, thy tender mercies </w:t>
      </w:r>
    </w:p>
    <w:p w14:paraId="22B306D1" w14:textId="396A55BE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  D/F#    G          A   </w:t>
      </w:r>
      <w:proofErr w:type="spellStart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          D/F</w:t>
      </w:r>
      <w:proofErr w:type="gramStart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#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G</w:t>
      </w:r>
      <w:proofErr w:type="gramEnd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4E891878" w14:textId="6E438E9F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nd thy </w:t>
      </w:r>
      <w:proofErr w:type="spellStart"/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>lovingkindnesses</w:t>
      </w:r>
      <w:proofErr w:type="spell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;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for they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have been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ever of old.</w:t>
      </w:r>
    </w:p>
    <w:p w14:paraId="67F25B49" w14:textId="3626FA10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            D/F#      G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D                 A                       D/F#        G</w:t>
      </w:r>
    </w:p>
    <w:p w14:paraId="3DC8F606" w14:textId="6A8FD33C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Remember not the sins of my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youth, 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 w:rsidRP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nor my transgressions: according to </w:t>
      </w:r>
    </w:p>
    <w:p w14:paraId="6C3BB8AF" w14:textId="6441DBE4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         G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 G             D/F#         A</w:t>
      </w:r>
    </w:p>
    <w:p w14:paraId="7C7C8842" w14:textId="76DA9F59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T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hy mercy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>remember</w:t>
      </w:r>
      <w:proofErr w:type="gram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thou me for thy goodness' sake, O LORD.</w:t>
      </w:r>
    </w:p>
    <w:p w14:paraId="4E934439" w14:textId="105405D1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026FD9C7" w14:textId="1AA92737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A        D/F#       G     D                    A                    D/F#               G</w:t>
      </w:r>
    </w:p>
    <w:p w14:paraId="508455EB" w14:textId="66522F43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Good and upright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is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the LORD: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>therefore</w:t>
      </w:r>
      <w:proofErr w:type="gram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will he teach sinners in the way.</w:t>
      </w:r>
    </w:p>
    <w:p w14:paraId="79EC05B6" w14:textId="57984F48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   D/F#       G 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A      </w:t>
      </w:r>
      <w:proofErr w:type="spellStart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D/F#   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G        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</w:t>
      </w:r>
      <w:r w:rsidRPr="00C14623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7FE101A4" w14:textId="79D3ECBE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The meek will he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>guide</w:t>
      </w:r>
      <w:proofErr w:type="gram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in judgment: </w:t>
      </w:r>
      <w:r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and the meek will he teach his way.</w:t>
      </w:r>
    </w:p>
    <w:p w14:paraId="2844D4C8" w14:textId="50F8C83E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A            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      G     D                    A                       D/F#  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</w:t>
      </w:r>
    </w:p>
    <w:p w14:paraId="7608F8A5" w14:textId="1B846691" w:rsidR="00275050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All the paths of the LORD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are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mercy and truth unto such as keep his covenant and his testimonies.</w:t>
      </w:r>
    </w:p>
    <w:p w14:paraId="6D12B2B5" w14:textId="5C87A83D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D/F#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G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>A        G              D/F#    A</w:t>
      </w:r>
    </w:p>
    <w:p w14:paraId="5137CCC0" w14:textId="276D741A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For thy name's sake, O LORD, pardon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>mine</w:t>
      </w:r>
      <w:proofErr w:type="gram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iniquity; for it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is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great.</w:t>
      </w:r>
    </w:p>
    <w:p w14:paraId="463A3D08" w14:textId="015EB07C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28A539B9" w14:textId="7E1B0BDB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  A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G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                    A     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</w:t>
      </w:r>
    </w:p>
    <w:p w14:paraId="64B6B07F" w14:textId="0D3C69D3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What man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is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 he that </w:t>
      </w:r>
      <w:proofErr w:type="spellStart"/>
      <w:r w:rsidR="00275050" w:rsidRPr="00C14623">
        <w:rPr>
          <w:rFonts w:ascii="Segoe UI" w:hAnsi="Segoe UI" w:cs="Segoe UI"/>
          <w:b/>
          <w:bCs/>
          <w:sz w:val="20"/>
          <w:szCs w:val="20"/>
        </w:rPr>
        <w:t>feareth</w:t>
      </w:r>
      <w:proofErr w:type="spellEnd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 the LORD? him shall he teach in the way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that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he shall choose.</w:t>
      </w:r>
    </w:p>
    <w:p w14:paraId="68A985D6" w14:textId="12C4BF11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D/F#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           A      </w:t>
      </w:r>
      <w:proofErr w:type="spellStart"/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4F9DF4AB" w14:textId="10D29A70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His soul shall dwell at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ease;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and his seed shall inherit the earth.</w:t>
      </w:r>
    </w:p>
    <w:p w14:paraId="35FCC227" w14:textId="391BA7E3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       A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                D/F</w:t>
      </w:r>
      <w:proofErr w:type="gramStart"/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>#  G</w:t>
      </w:r>
      <w:proofErr w:type="gramEnd"/>
    </w:p>
    <w:p w14:paraId="79C0199C" w14:textId="255E9051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The secret of the LORD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is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 with them that fear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him;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and he will shew them his covenant.</w:t>
      </w:r>
    </w:p>
    <w:p w14:paraId="73E3BB0B" w14:textId="68332303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 G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         G     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A</w:t>
      </w:r>
    </w:p>
    <w:p w14:paraId="59A37F8A" w14:textId="130863D3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Mine eyes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are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ever toward the LORD; for he shall pluck my feet out of the net.</w:t>
      </w:r>
    </w:p>
    <w:p w14:paraId="296A591A" w14:textId="028B82FF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3D2D16A0" w14:textId="752DACD4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      A   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  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    G     </w:t>
      </w:r>
      <w:r w:rsidR="00A6379C"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</w:t>
      </w:r>
      <w:r w:rsidRPr="00A6379C">
        <w:rPr>
          <w:rFonts w:ascii="Segoe UI" w:hAnsi="Segoe UI" w:cs="Segoe UI"/>
          <w:b/>
          <w:bCs/>
          <w:sz w:val="20"/>
          <w:szCs w:val="20"/>
          <w:highlight w:val="yellow"/>
        </w:rPr>
        <w:t>D                  A           D/F#     G</w:t>
      </w:r>
    </w:p>
    <w:p w14:paraId="7060B35C" w14:textId="4EA70D0E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Turn thee unto me, and have mercy upon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me;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for I 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am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desolate and afflicted.</w:t>
      </w:r>
    </w:p>
    <w:p w14:paraId="2B0FF354" w14:textId="64863845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  </w:t>
      </w:r>
      <w:r w:rsidR="00A6379C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D/F#      G                  A     </w:t>
      </w:r>
      <w:r w:rsidR="00A6379C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proofErr w:type="spellStart"/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           D/F#           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48CDD5A5" w14:textId="49EAA9F5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The troubles of my heart are enlarged: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75050" w:rsidRPr="00C14623">
        <w:rPr>
          <w:rFonts w:ascii="Segoe UI" w:hAnsi="Segoe UI" w:cs="Segoe UI"/>
          <w:b/>
          <w:bCs/>
          <w:i/>
          <w:iCs/>
          <w:sz w:val="20"/>
          <w:szCs w:val="20"/>
        </w:rPr>
        <w:t>O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 bring thou me out of my distresses.</w:t>
      </w:r>
    </w:p>
    <w:p w14:paraId="1B300364" w14:textId="444AF806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   A       </w:t>
      </w:r>
      <w:r w:rsidR="00A6379C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 </w:t>
      </w:r>
      <w:r w:rsidR="00A6379C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     D    A      </w:t>
      </w:r>
      <w:r w:rsid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D/F#      G</w:t>
      </w:r>
    </w:p>
    <w:p w14:paraId="1B89F349" w14:textId="274A2AF0" w:rsidR="00275050" w:rsidRPr="00C14623" w:rsidRDefault="00A6379C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Look upon mine affliction and my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pain;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and forgive all my sins.</w:t>
      </w:r>
    </w:p>
    <w:p w14:paraId="19EF498F" w14:textId="1B3FBCA8" w:rsidR="00C14623" w:rsidRPr="00C14623" w:rsidRDefault="00B84FEF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</w:t>
      </w:r>
      <w:r w:rsidR="00C14623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  D/F#               G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</w:t>
      </w:r>
      <w:r w:rsidR="00C14623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</w:t>
      </w:r>
      <w:r w:rsidR="00C14623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>G            D/F#           A</w:t>
      </w:r>
    </w:p>
    <w:p w14:paraId="1646F0EB" w14:textId="6FE8F0B1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C14623">
        <w:rPr>
          <w:rFonts w:ascii="Segoe UI" w:hAnsi="Segoe UI" w:cs="Segoe UI"/>
          <w:b/>
          <w:bCs/>
          <w:sz w:val="20"/>
          <w:szCs w:val="20"/>
        </w:rPr>
        <w:t xml:space="preserve">Consider </w:t>
      </w:r>
      <w:proofErr w:type="gramStart"/>
      <w:r w:rsidRPr="00C14623">
        <w:rPr>
          <w:rFonts w:ascii="Segoe UI" w:hAnsi="Segoe UI" w:cs="Segoe UI"/>
          <w:b/>
          <w:bCs/>
          <w:sz w:val="20"/>
          <w:szCs w:val="20"/>
        </w:rPr>
        <w:t>mine</w:t>
      </w:r>
      <w:proofErr w:type="gramEnd"/>
      <w:r w:rsidRPr="00C14623">
        <w:rPr>
          <w:rFonts w:ascii="Segoe UI" w:hAnsi="Segoe UI" w:cs="Segoe UI"/>
          <w:b/>
          <w:bCs/>
          <w:sz w:val="20"/>
          <w:szCs w:val="20"/>
        </w:rPr>
        <w:t xml:space="preserve"> enemies; for they are many; and they hate me with cruel hatred.</w:t>
      </w:r>
    </w:p>
    <w:p w14:paraId="5666A39F" w14:textId="0BE5BCE8" w:rsidR="00275050" w:rsidRPr="00C14623" w:rsidRDefault="00275050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078CCE7A" w14:textId="50717B85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A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D/F#   G     D                A           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D/F#      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G</w:t>
      </w:r>
    </w:p>
    <w:p w14:paraId="3A952018" w14:textId="253D9F45" w:rsidR="00275050" w:rsidRPr="00C14623" w:rsidRDefault="00B84FEF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O keep my soul, and deliver me: </w:t>
      </w:r>
      <w:r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C1462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L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et me not be ashamed; for I put my trust in thee.</w:t>
      </w:r>
    </w:p>
    <w:p w14:paraId="2A1B7BD9" w14:textId="65A4A8CA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            D/F#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G         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</w:t>
      </w:r>
      <w:proofErr w:type="spellStart"/>
      <w:proofErr w:type="gramStart"/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>A</w:t>
      </w:r>
      <w:proofErr w:type="spellEnd"/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</w:t>
      </w:r>
      <w:proofErr w:type="gramEnd"/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>/F#      A</w:t>
      </w:r>
      <w:r w:rsidRPr="00C14623">
        <w:rPr>
          <w:rFonts w:ascii="Segoe UI" w:hAnsi="Segoe UI" w:cs="Segoe UI"/>
          <w:b/>
          <w:bCs/>
          <w:sz w:val="20"/>
          <w:szCs w:val="20"/>
        </w:rPr>
        <w:t xml:space="preserve">            </w:t>
      </w:r>
    </w:p>
    <w:p w14:paraId="05FCFF74" w14:textId="62C950DF" w:rsidR="00275050" w:rsidRPr="00C14623" w:rsidRDefault="00B84FEF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Let integrity and uprightness preserve me; for I wait on thee.</w:t>
      </w:r>
    </w:p>
    <w:p w14:paraId="54011C47" w14:textId="080AD0CC" w:rsidR="00C14623" w:rsidRPr="00C14623" w:rsidRDefault="00C14623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     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Asus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D/B    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G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A      </w:t>
      </w:r>
      <w:r w:rsidR="00B84FEF"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D    </w:t>
      </w:r>
      <w:r w:rsidRPr="00B84FE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  Asus    D/B    G     A      D</w:t>
      </w:r>
    </w:p>
    <w:p w14:paraId="55E0CA99" w14:textId="170AEF7D" w:rsidR="00275050" w:rsidRPr="00C14623" w:rsidRDefault="00B84FEF" w:rsidP="00275050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Redeem </w:t>
      </w:r>
      <w:proofErr w:type="gramStart"/>
      <w:r w:rsidR="00275050" w:rsidRPr="00C14623">
        <w:rPr>
          <w:rFonts w:ascii="Segoe UI" w:hAnsi="Segoe UI" w:cs="Segoe UI"/>
          <w:b/>
          <w:bCs/>
          <w:sz w:val="20"/>
          <w:szCs w:val="20"/>
        </w:rPr>
        <w:t xml:space="preserve">Israel, </w:t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 w:rsidR="00275050" w:rsidRPr="00C14623">
        <w:rPr>
          <w:rFonts w:ascii="Segoe UI" w:hAnsi="Segoe UI" w:cs="Segoe UI"/>
          <w:b/>
          <w:bCs/>
          <w:sz w:val="20"/>
          <w:szCs w:val="20"/>
        </w:rPr>
        <w:t>O God, out of all his troubles</w:t>
      </w:r>
      <w:r>
        <w:rPr>
          <w:rFonts w:ascii="Segoe UI" w:hAnsi="Segoe UI" w:cs="Segoe UI"/>
          <w:b/>
          <w:bCs/>
          <w:sz w:val="20"/>
          <w:szCs w:val="20"/>
        </w:rPr>
        <w:t>…………………………………</w:t>
      </w:r>
    </w:p>
    <w:p w14:paraId="505D01FA" w14:textId="77777777" w:rsidR="00E96AE4" w:rsidRDefault="00E96AE4"/>
    <w:sectPr w:rsidR="00E96AE4" w:rsidSect="00275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50"/>
    <w:rsid w:val="00275050"/>
    <w:rsid w:val="00A6379C"/>
    <w:rsid w:val="00B84FEF"/>
    <w:rsid w:val="00C1462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2D9"/>
  <w15:chartTrackingRefBased/>
  <w15:docId w15:val="{9E396D0A-4F05-4981-A427-AEF5087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27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275050"/>
    <w:rPr>
      <w:color w:val="0000FF"/>
      <w:u w:val="single"/>
    </w:rPr>
  </w:style>
  <w:style w:type="paragraph" w:styleId="NoSpacing">
    <w:name w:val="No Spacing"/>
    <w:uiPriority w:val="1"/>
    <w:qFormat/>
    <w:rsid w:val="0027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2022-11-26T19:52:00Z</dcterms:created>
  <dcterms:modified xsi:type="dcterms:W3CDTF">2022-11-26T20:30:00Z</dcterms:modified>
</cp:coreProperties>
</file>